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8"/>
        <w:gridCol w:w="2040"/>
        <w:gridCol w:w="4453"/>
        <w:gridCol w:w="596"/>
      </w:tblGrid>
      <w:tr w:rsidR="00186E44" w:rsidRPr="006A2E08" w14:paraId="5A0955B5" w14:textId="77777777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15C0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573EBCF" w14:textId="77777777" w:rsidR="00186E44" w:rsidRDefault="00186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A1C79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Стандартная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операционная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</w:t>
            </w:r>
          </w:p>
          <w:p w14:paraId="3993113E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пациента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признаками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инфекционного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заболевания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ООИ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госпиталь</w:t>
            </w:r>
            <w:r w:rsidRPr="006A2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86E44" w14:paraId="0ADDA62E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9E6F5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E158D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SL-174</w:t>
            </w:r>
          </w:p>
        </w:tc>
      </w:tr>
      <w:tr w:rsidR="00186E44" w14:paraId="4CDC1349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CF206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BCAD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10</w:t>
            </w:r>
          </w:p>
        </w:tc>
      </w:tr>
      <w:tr w:rsidR="00186E44" w14:paraId="4E8B1B56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CBA93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31.05.2022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E782F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6859AAA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186E44" w14:paraId="011A58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9932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5DCAB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F6D3A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E3380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C1ACF1" w14:textId="77777777" w:rsidR="00186E44" w:rsidRDefault="00186E44">
      <w:pPr>
        <w:rPr>
          <w:rFonts w:hAnsi="Times New Roman" w:cs="Times New Roman"/>
          <w:color w:val="000000"/>
          <w:sz w:val="24"/>
          <w:szCs w:val="24"/>
        </w:rPr>
      </w:pPr>
    </w:p>
    <w:p w14:paraId="23148B38" w14:textId="77777777" w:rsidR="00186E44" w:rsidRDefault="00C572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внедрения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62DB756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ИСМП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2DF4FD6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заносов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ООИ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06864E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15B35B5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заведующие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лечащие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инфекционист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старшие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28234B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приемным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5DEB31D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ООИ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8A2239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«Обследование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4FB183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инфекционист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парази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тарными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заболеваниями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ООИ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59A909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лечебной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заведующие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B68BD3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451ED10E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циент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обследованию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«Обследование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46D0CA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поточным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исключающим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встречного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потока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C4B2E5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собирается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анамнез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прививочный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анамнез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забор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коронавирусную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0FC90B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инфекционное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тупающих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осматривает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немедленной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инфекционные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больницы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A07A45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подозрении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изолято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приемным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эпидемиологу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инфекционисту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7F89A6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изоляторе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осматривается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лечащим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инфекциониста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приглашает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лечащий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вечернее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инфекционистом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приглашается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клинику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D08450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изоляторе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осматривают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зев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измеряют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емпературу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Одноразовые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шпатели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обеззараживают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утилизируют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целиком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помещают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емкость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антисептиком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Здесь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показаний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забор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ологического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70D731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подозрением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инфекционное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соприкасался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находился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подвергаю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заключительной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ген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еральной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-31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«Инструкция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уборки»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FC3C76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педикулеза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чесотки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кожных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педикулеза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контактировал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дезинсекционной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сообщают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эпидемиологу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«Порядок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ещений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SL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-59).</w:t>
      </w:r>
    </w:p>
    <w:p w14:paraId="44A81D2F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подозрительного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инфекционное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утилизируются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обрабатывают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кожными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антисептиками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747543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консилиум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врачей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Определятся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диагноз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дальнейшая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маршрутизация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C34603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3.11.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057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лечащий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619D2E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инфекционный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выписывается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стационара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диагноза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вызовом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СМП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лечащий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территориальную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поликлинику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D7ECFA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изолятора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заключительная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генеральной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-31.</w:t>
      </w:r>
    </w:p>
    <w:p w14:paraId="79AB0D68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палатных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госпиталя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вызывается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инфекционист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диагноза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лечащий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постовая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передают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приемное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ОРУИБ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2E3FC6" w14:textId="77777777" w:rsidR="00186E44" w:rsidRPr="006A2E08" w:rsidRDefault="00C572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3.16.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ООИ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«Оперативным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больного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ООИ»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2).</w:t>
      </w:r>
    </w:p>
    <w:p w14:paraId="33516579" w14:textId="77777777" w:rsidR="00186E44" w:rsidRPr="006A2E08" w:rsidRDefault="00186E4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C330D7" w14:textId="77777777" w:rsidR="006A2E08" w:rsidRDefault="006A2E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54AEA4ED" w14:textId="1E796FD0" w:rsidR="00186E44" w:rsidRPr="006A2E08" w:rsidRDefault="00C5724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14:paraId="4AFA0D5C" w14:textId="77777777" w:rsidR="00186E44" w:rsidRPr="006A2E08" w:rsidRDefault="00C5724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SL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-174</w:t>
      </w:r>
    </w:p>
    <w:p w14:paraId="75DF6686" w14:textId="77777777" w:rsidR="00186E44" w:rsidRPr="006A2E08" w:rsidRDefault="00186E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6D164C" w14:textId="77777777" w:rsidR="00186E44" w:rsidRPr="006A2E08" w:rsidRDefault="00186E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FD1F93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Министерство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</w:p>
    <w:p w14:paraId="16B12C90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14:paraId="260741FE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</w:p>
    <w:p w14:paraId="7F7B7128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DB0FB1A" w14:textId="77777777" w:rsidR="00186E44" w:rsidRPr="006A2E08" w:rsidRDefault="00186E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9DD9C1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Направление</w:t>
      </w:r>
    </w:p>
    <w:p w14:paraId="47B79BA0" w14:textId="77777777" w:rsidR="00186E44" w:rsidRDefault="00C5724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госпитализацию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обследование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консультацию</w:t>
      </w:r>
      <w:r w:rsidRPr="006A2E08">
        <w:rPr>
          <w:lang w:val="ru-RU"/>
        </w:rP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</w:t>
      </w:r>
      <w:proofErr w:type="spellStart"/>
      <w:r>
        <w:rPr>
          <w:rFonts w:hAnsi="Times New Roman" w:cs="Times New Roman"/>
          <w:color w:val="000000"/>
          <w:sz w:val="19"/>
          <w:szCs w:val="19"/>
          <w:vertAlign w:val="superscript"/>
        </w:rPr>
        <w:t>нужное</w:t>
      </w:r>
      <w:proofErr w:type="spellEnd"/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</w:t>
      </w:r>
      <w:proofErr w:type="spellStart"/>
      <w:r>
        <w:rPr>
          <w:rFonts w:hAnsi="Times New Roman" w:cs="Times New Roman"/>
          <w:color w:val="000000"/>
          <w:sz w:val="19"/>
          <w:szCs w:val="19"/>
          <w:vertAlign w:val="superscript"/>
        </w:rPr>
        <w:t>подчеркнуть</w:t>
      </w:r>
      <w:proofErr w:type="spellEnd"/>
      <w:r>
        <w:rPr>
          <w:rFonts w:hAnsi="Times New Roman" w:cs="Times New Roman"/>
          <w:color w:val="000000"/>
          <w:sz w:val="19"/>
          <w:szCs w:val="19"/>
          <w:vertAlign w:val="superscript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1"/>
        <w:gridCol w:w="156"/>
        <w:gridCol w:w="217"/>
        <w:gridCol w:w="156"/>
      </w:tblGrid>
      <w:tr w:rsidR="00186E44" w14:paraId="72E91377" w14:textId="77777777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A3325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:rsidRPr="006A2E08" w14:paraId="00B98E4D" w14:textId="77777777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CB430" w14:textId="77777777" w:rsidR="00186E44" w:rsidRPr="006A2E08" w:rsidRDefault="00C57247">
            <w:pPr>
              <w:rPr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медицинского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куда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направлен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пациент</w:t>
            </w:r>
            <w:r w:rsidRPr="006A2E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186E44" w14:paraId="07F1094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4D2FF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ОМС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F753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8CC880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E1FD8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льготы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871A4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54413CA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C5501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5F1F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CE5D90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14A14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3D8E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1D6C19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048F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2ABD4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581AB31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E05C3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FFB5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82E5A9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55BD0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007F7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305EC08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4F2E5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17F3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010381A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19E4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МКБ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1CA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4715C29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07EC2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BDC0E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4A6C519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76CA8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03348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2F2076C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2A7D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E5786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0958808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9E553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F4EA2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:rsidRPr="006A2E08" w14:paraId="7191DF9E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6C508" w14:textId="77777777" w:rsidR="00186E44" w:rsidRPr="006A2E08" w:rsidRDefault="00C57247">
            <w:pPr>
              <w:rPr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направившего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19A85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E44" w14:paraId="26D280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CA19E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0EF8F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30D87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ABFF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0DEEDA3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1DA7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F8B4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FD7B9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3AA74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3B30C00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7358C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DF81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3D8C8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05A9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6010C4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2BC15" w14:textId="77777777" w:rsidR="00186E44" w:rsidRDefault="00186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33643AE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 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CF19B8" w14:textId="77777777" w:rsidR="00186E44" w:rsidRDefault="00186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B1A6176" w14:textId="77777777" w:rsidR="00186E44" w:rsidRDefault="00186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E19DFD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DB54A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5BD6E6" w14:textId="77777777" w:rsidR="00186E44" w:rsidRDefault="00186E44">
      <w:pPr>
        <w:rPr>
          <w:rFonts w:hAnsi="Times New Roman" w:cs="Times New Roman"/>
          <w:color w:val="000000"/>
          <w:sz w:val="24"/>
          <w:szCs w:val="24"/>
        </w:rPr>
      </w:pPr>
    </w:p>
    <w:p w14:paraId="24502640" w14:textId="77777777" w:rsidR="00186E44" w:rsidRDefault="00186E44">
      <w:pPr>
        <w:rPr>
          <w:rFonts w:hAnsi="Times New Roman" w:cs="Times New Roman"/>
          <w:color w:val="000000"/>
          <w:sz w:val="24"/>
          <w:szCs w:val="24"/>
        </w:rPr>
      </w:pPr>
    </w:p>
    <w:p w14:paraId="31D81FEC" w14:textId="77777777" w:rsidR="00186E44" w:rsidRDefault="00186E44">
      <w:pPr>
        <w:rPr>
          <w:rFonts w:hAnsi="Times New Roman" w:cs="Times New Roman"/>
          <w:color w:val="000000"/>
          <w:sz w:val="24"/>
          <w:szCs w:val="24"/>
        </w:rPr>
      </w:pPr>
    </w:p>
    <w:p w14:paraId="0197252A" w14:textId="77777777" w:rsidR="006A2E08" w:rsidRDefault="006A2E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14:paraId="4B4D5CD4" w14:textId="6A776629" w:rsidR="00186E44" w:rsidRPr="006A2E08" w:rsidRDefault="00C5724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14:paraId="71EEFE6A" w14:textId="77777777" w:rsidR="00186E44" w:rsidRPr="006A2E08" w:rsidRDefault="00C5724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SL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-174</w:t>
      </w:r>
    </w:p>
    <w:p w14:paraId="78A31AB2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ОПЕРАТИВНЫЙ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14:paraId="244417FA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локализации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очага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выявления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больного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подозрительного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инфекционным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паразитарным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заболеванием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требующим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города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4245"/>
        <w:gridCol w:w="2628"/>
        <w:gridCol w:w="1810"/>
      </w:tblGrid>
      <w:tr w:rsidR="00186E44" w14:paraId="51DC5C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8884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1811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2DD2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BBE3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186E44" w14:paraId="79187D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5A0A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FD2D8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подозрительного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холерой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желтой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лихорадкой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КВГЛ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нарочного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8959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A12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</w:tr>
      <w:tr w:rsidR="00186E44" w14:paraId="2563D7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F036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26FD7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олировать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окна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97AC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6E3F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</w:tr>
      <w:tr w:rsidR="00186E44" w14:paraId="04F02C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E6F5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E6A6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специализированную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инфекционную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бригаду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ССиНМП</w:t>
            </w:r>
            <w:proofErr w:type="spellEnd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укладки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Укладка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стационара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A2ED1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307D4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</w:tr>
      <w:tr w:rsidR="00186E44" w14:paraId="6911E5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841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E5553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клинико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дежурному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C2B5E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8834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6E44" w14:paraId="285276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8139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3CEE9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Департамент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598AF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5BD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подтверждения</w:t>
            </w:r>
            <w:proofErr w:type="spellEnd"/>
          </w:p>
        </w:tc>
      </w:tr>
      <w:tr w:rsidR="00186E44" w14:paraId="088051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69B2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B2113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посетителям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0C41F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0BA84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</w:tr>
      <w:tr w:rsidR="00186E44" w14:paraId="1515AC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C518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0EF0D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FB058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D0C1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</w:tr>
      <w:tr w:rsidR="00186E44" w14:paraId="5BE1C3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070B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1461F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BCFBA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D02D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</w:p>
        </w:tc>
      </w:tr>
      <w:tr w:rsidR="00186E44" w14:paraId="072E26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85D9F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C8E46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B1AD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F33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</w:p>
        </w:tc>
      </w:tr>
      <w:tr w:rsidR="00186E44" w14:paraId="094040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5AB2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29794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заклеить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отверстия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лейкопластырем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холеры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E085E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3E4E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</w:p>
        </w:tc>
      </w:tr>
      <w:tr w:rsidR="00186E44" w14:paraId="4A5A96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110B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AFE6B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передаточный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F22B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3B59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</w:tr>
      <w:tr w:rsidR="00186E44" w14:paraId="590F7C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57035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E66CA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подручные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полотенце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марлю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бинты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A1C6F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1D25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186E44" w14:paraId="7D5326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F3809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58A5C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989C423" w14:textId="77777777" w:rsidR="00186E44" w:rsidRPr="006A2E08" w:rsidRDefault="00C5724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медикаментами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неотложной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больному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5364EF4" w14:textId="77777777" w:rsidR="00186E44" w:rsidRDefault="00C5724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7FB11E" w14:textId="77777777" w:rsidR="00186E44" w:rsidRDefault="00C5724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BABADD" w14:textId="77777777" w:rsidR="00186E44" w:rsidRPr="006A2E08" w:rsidRDefault="00C5724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укладкой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подозрении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холеру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69FB0DD" w14:textId="77777777" w:rsidR="00186E44" w:rsidRDefault="00C5724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50DC6F" w14:textId="77777777" w:rsidR="00186E44" w:rsidRPr="006A2E08" w:rsidRDefault="00C57247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емкостями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</w:t>
            </w:r>
            <w:proofErr w:type="spellEnd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57978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  <w:p w14:paraId="5CB1E734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FA469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54A8E6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9F85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C9A4B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надеванием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слизистые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7F52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4C51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186E44" w14:paraId="50B652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5431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BCB81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консультантов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локализацию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B0155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F024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показаниям</w:t>
            </w:r>
            <w:proofErr w:type="spellEnd"/>
          </w:p>
        </w:tc>
      </w:tr>
      <w:tr w:rsidR="00186E44" w14:paraId="548FA6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4FF2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C8587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больному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медицинскую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B85A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32A0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186E44" w14:paraId="6BAD1D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0090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72E9A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текущую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BAB7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выявивший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EC01E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proofErr w:type="spellEnd"/>
          </w:p>
        </w:tc>
      </w:tr>
      <w:tr w:rsidR="00186E44" w14:paraId="33700A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7549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453DC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ССиНМП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1EB46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  <w:p w14:paraId="45FBB9C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360A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</w:tr>
      <w:tr w:rsidR="00186E44" w14:paraId="18C2FF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F6C7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16A60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обслуживающего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AA7A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DEBF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</w:tr>
      <w:tr w:rsidR="00186E44" w14:paraId="68B03F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66EB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28573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составленными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изолировать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последующей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обсервации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6693D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0288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</w:tr>
      <w:tr w:rsidR="00186E44" w14:paraId="145808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1A3C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5199B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госпитализацией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перевозки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холерой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емкостью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крышкой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ведро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42300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  <w:p w14:paraId="0B4FB31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5FEAE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</w:tr>
      <w:tr w:rsidR="00186E44" w14:paraId="2EA519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3347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086DB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клинике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ГУП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«Московский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2604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4E3D4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</w:tr>
      <w:tr w:rsidR="00186E44" w14:paraId="03AA21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F7D4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4BAEC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антибиотиками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3ABD4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B16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показаниям</w:t>
            </w:r>
            <w:proofErr w:type="spellEnd"/>
          </w:p>
        </w:tc>
      </w:tr>
      <w:tr w:rsidR="00186E44" w14:paraId="7DF7C8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BA2F9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80737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просветительную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актики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холеры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9C43D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A2A5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очага</w:t>
            </w:r>
          </w:p>
        </w:tc>
      </w:tr>
    </w:tbl>
    <w:p w14:paraId="25E19E07" w14:textId="77777777" w:rsidR="00186E44" w:rsidRDefault="00186E4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B7840FE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6A2E08">
        <w:rPr>
          <w:lang w:val="ru-RU"/>
        </w:rPr>
        <w:br/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инфекционных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паразитарных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болезней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требующих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A2E08">
        <w:rPr>
          <w:lang w:val="ru-RU"/>
        </w:rPr>
        <w:br/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6A2E08">
        <w:rPr>
          <w:lang w:val="ru-RU"/>
        </w:rPr>
        <w:br/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Таможенного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6681"/>
        <w:gridCol w:w="2002"/>
      </w:tblGrid>
      <w:tr w:rsidR="00186E44" w14:paraId="320638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230EF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C007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Нозологическая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9AAB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МКБ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-10*</w:t>
            </w:r>
          </w:p>
        </w:tc>
      </w:tr>
      <w:tr w:rsidR="00186E44" w14:paraId="6A0F0C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6E9F4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A065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2032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6E44" w14:paraId="5815E8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A684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ECC19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8BB4B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186E44" w14:paraId="03B4FA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1FEE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BC572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Полиомиелит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вызванный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полиовирусом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279BC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86E44" w14:paraId="00F9B0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C406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0433A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грипп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вызванный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подтипом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FF9A9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J9, J11</w:t>
            </w:r>
          </w:p>
        </w:tc>
      </w:tr>
      <w:tr w:rsidR="00186E44" w14:paraId="41BF1D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E1129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4FD6F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респираторный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синдром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ТОРС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B3863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34.2:U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04.9</w:t>
            </w:r>
          </w:p>
        </w:tc>
      </w:tr>
      <w:tr w:rsidR="00186E44" w14:paraId="210909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09E9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02DD7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B730A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00: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00.0,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00.1,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00.9</w:t>
            </w:r>
          </w:p>
        </w:tc>
      </w:tr>
      <w:tr w:rsidR="00186E44" w14:paraId="66BCD7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5BAF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1A21E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52866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20.3,</w:t>
            </w:r>
          </w:p>
          <w:p w14:paraId="097BA02F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20.7,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20.8,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20.9</w:t>
            </w:r>
          </w:p>
        </w:tc>
      </w:tr>
      <w:tr w:rsidR="00186E44" w14:paraId="51E2D7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EA54F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8AD13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лихорадка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4A8F7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95: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95.0,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95.1,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95.9</w:t>
            </w:r>
          </w:p>
        </w:tc>
      </w:tr>
      <w:tr w:rsidR="00186E44" w14:paraId="7E2EC9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8DC6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C9563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Лихорадка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BF0B9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96.2</w:t>
            </w:r>
          </w:p>
        </w:tc>
      </w:tr>
      <w:tr w:rsidR="00186E44" w14:paraId="3683B9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4A9E8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1FE5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вирусом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F5C46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98.3</w:t>
            </w:r>
          </w:p>
        </w:tc>
      </w:tr>
      <w:tr w:rsidR="00186E44" w14:paraId="3069A1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D11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261B4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вирусом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AF8DA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98.4</w:t>
            </w:r>
          </w:p>
        </w:tc>
      </w:tr>
      <w:tr w:rsidR="00186E44" w14:paraId="296DC4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3CC4F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1E57E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Ближневосточный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респираторный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DD0BD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34.2</w:t>
            </w:r>
          </w:p>
        </w:tc>
      </w:tr>
      <w:tr w:rsidR="00186E44" w14:paraId="498015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45DD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FF73D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Коронавирусная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CB09C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34.2,U07.1, U07.2</w:t>
            </w:r>
          </w:p>
        </w:tc>
      </w:tr>
      <w:tr w:rsidR="00186E44" w14:paraId="2BE1F4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87A1E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1C1E4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Малярия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81E5E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53,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6E44" w14:paraId="50A334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D07F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6B304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Лихорадка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E9412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92.3</w:t>
            </w:r>
          </w:p>
        </w:tc>
      </w:tr>
      <w:tr w:rsidR="00186E44" w14:paraId="01E961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21B0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366B5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Крымская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геморрагическая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лихорадка</w:t>
            </w:r>
          </w:p>
          <w:p w14:paraId="01380A12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вызванная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вирусом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FF9F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98.0</w:t>
            </w:r>
          </w:p>
        </w:tc>
      </w:tr>
      <w:tr w:rsidR="00186E44" w14:paraId="3C2A72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283B9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43930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Лихорадка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29CEA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97: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97.0,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97.1,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97.2,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97.9</w:t>
            </w:r>
          </w:p>
        </w:tc>
      </w:tr>
      <w:tr w:rsidR="00186E44" w14:paraId="72B2BE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7B33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39548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Лихорадка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Рифт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Валли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долины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Рифт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2C380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92.4</w:t>
            </w:r>
          </w:p>
        </w:tc>
      </w:tr>
      <w:tr w:rsidR="00186E44" w14:paraId="32D2C8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2364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9089A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вирусом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BC85F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U06</w:t>
            </w:r>
          </w:p>
        </w:tc>
      </w:tr>
      <w:tr w:rsidR="00186E44" w14:paraId="712DB3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FC24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C5C3B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Менингококковая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B1FBE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39.0,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39.1,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39.2</w:t>
            </w:r>
          </w:p>
        </w:tc>
      </w:tr>
      <w:tr w:rsidR="00186E44" w14:paraId="77D4F5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8DD3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BD4CF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FE1C4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22.7,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22.8,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22.9</w:t>
            </w:r>
          </w:p>
        </w:tc>
      </w:tr>
      <w:tr w:rsidR="00186E44" w14:paraId="5AB52D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CF5C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70B3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Бруцеллез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317B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23.2,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23.3,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23.8,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23.9</w:t>
            </w:r>
          </w:p>
        </w:tc>
      </w:tr>
      <w:tr w:rsidR="00186E44" w14:paraId="34BF52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3E9F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2E2C0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1A0B7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</w:t>
            </w:r>
          </w:p>
        </w:tc>
      </w:tr>
      <w:tr w:rsidR="00186E44" w14:paraId="7982E4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B6BB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0D03B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Мелиоидоз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4578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24.2,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24.3,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24.4</w:t>
            </w:r>
          </w:p>
        </w:tc>
      </w:tr>
      <w:tr w:rsidR="00186E44" w14:paraId="4F5DD7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2A4B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5BD65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сыпной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FBF61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75.0,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75.1</w:t>
            </w:r>
          </w:p>
        </w:tc>
      </w:tr>
      <w:tr w:rsidR="00186E44" w14:paraId="54D83E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FA0EF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DCD35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Геморрагическая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лихорадка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66908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96.0</w:t>
            </w:r>
          </w:p>
        </w:tc>
      </w:tr>
      <w:tr w:rsidR="00186E44" w14:paraId="544978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7A7D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DC409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Геморрагическая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лихорадка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Мачупо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64F36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96.1</w:t>
            </w:r>
          </w:p>
        </w:tc>
      </w:tr>
      <w:tr w:rsidR="00186E44" w:rsidRPr="006A2E08" w14:paraId="72C748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1491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E5DAF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вызывающие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(2005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чрезвычайные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CEA5B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26CDC3" w14:textId="77777777" w:rsidR="00186E44" w:rsidRPr="006A2E08" w:rsidRDefault="00186E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7FB1A2" w14:textId="77777777" w:rsidR="006A2E08" w:rsidRDefault="006A2E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05B09F77" w14:textId="168A58DC" w:rsidR="00186E44" w:rsidRPr="006A2E08" w:rsidRDefault="00C5724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6A2E08">
        <w:rPr>
          <w:lang w:val="ru-RU"/>
        </w:rPr>
        <w:br/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SL</w:t>
      </w:r>
      <w:r w:rsidRPr="006A2E08">
        <w:rPr>
          <w:rFonts w:hAnsi="Times New Roman" w:cs="Times New Roman"/>
          <w:color w:val="000000"/>
          <w:sz w:val="24"/>
          <w:szCs w:val="24"/>
          <w:lang w:val="ru-RU"/>
        </w:rPr>
        <w:t>-174</w:t>
      </w:r>
    </w:p>
    <w:p w14:paraId="63E241BD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ОПОВЕЩЕНИЯ</w:t>
      </w:r>
    </w:p>
    <w:p w14:paraId="7A00E19F" w14:textId="77777777" w:rsidR="00186E44" w:rsidRPr="006A2E08" w:rsidRDefault="00C572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выявлении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больного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подозрительного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Болезнью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требующей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санитарной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города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1731"/>
        <w:gridCol w:w="1712"/>
        <w:gridCol w:w="1863"/>
        <w:gridCol w:w="2059"/>
      </w:tblGrid>
      <w:tr w:rsidR="00186E44" w14:paraId="525A350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C9B88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7732B" w14:textId="77777777" w:rsidR="00186E44" w:rsidRDefault="00C5724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выявивший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A0C65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04E688D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0A860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8677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B625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68AA81B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BE943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06451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lang w:val="ru-RU"/>
              </w:rPr>
              <w:br/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A2E08">
              <w:rPr>
                <w:lang w:val="ru-RU"/>
              </w:rPr>
              <w:br/>
            </w:r>
            <w:r w:rsidRPr="006A2E08">
              <w:rPr>
                <w:lang w:val="ru-RU"/>
              </w:rPr>
              <w:br/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DA53B04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(925)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343-03-67</w:t>
            </w:r>
          </w:p>
          <w:p w14:paraId="16D5B5CA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</w:p>
          <w:p w14:paraId="1FABB5BD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67E5B6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(905) 465-39-11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4269F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36208132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04A03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435D2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1A64F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609A0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C32AA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7AA5EE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9220D" w14:textId="77777777" w:rsidR="00186E44" w:rsidRPr="006A2E08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ГБУЗ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«НПЦ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медпомощи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ДЗМ»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круглосуточно</w:t>
            </w:r>
          </w:p>
          <w:p w14:paraId="316BF9C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8(495)632-96-71</w:t>
            </w:r>
          </w:p>
          <w:p w14:paraId="1659415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8(495)632-96-73</w:t>
            </w:r>
          </w:p>
          <w:p w14:paraId="792BC95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8(495)632-96-72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72329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Диспетчер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умерших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«Бюро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судебно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экспертизы»</w:t>
            </w:r>
          </w:p>
          <w:p w14:paraId="1B6CA3C1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(495)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530-66-22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DE02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ГБУ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ССиНМП</w:t>
            </w:r>
            <w:proofErr w:type="spellEnd"/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Пучкова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ДЗМ»</w:t>
            </w:r>
          </w:p>
          <w:p w14:paraId="019BC3BA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(495) 620-41-14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779C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Эпидслужба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медорганизации</w:t>
            </w:r>
          </w:p>
          <w:p w14:paraId="3FE968A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(917) 925-07-81</w:t>
            </w:r>
          </w:p>
          <w:p w14:paraId="785F95F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(915) 063-19-94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92EC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Москвы</w:t>
            </w:r>
          </w:p>
          <w:p w14:paraId="295345B5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(495) 436-28-06</w:t>
            </w:r>
          </w:p>
        </w:tc>
      </w:tr>
    </w:tbl>
    <w:p w14:paraId="4ACC8A9D" w14:textId="77777777" w:rsidR="00186E44" w:rsidRDefault="00186E4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90ABD30" w14:textId="77777777" w:rsidR="006A2E08" w:rsidRDefault="006A2E08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23EE74A4" w14:textId="41CE7928" w:rsidR="00186E44" w:rsidRDefault="00C572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4484"/>
        <w:gridCol w:w="726"/>
        <w:gridCol w:w="1089"/>
      </w:tblGrid>
      <w:tr w:rsidR="00186E44" w14:paraId="61A1F6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D759F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6178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1437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56F7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186E44" w:rsidRPr="006A2E08" w14:paraId="3C95950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D32C7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1B265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эпидемиологическим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585B6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779B9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E44" w:rsidRPr="006A2E08" w14:paraId="34F6EE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24FA8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6C962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инфекционист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отделения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876EA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6BF54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E44" w:rsidRPr="006A2E08" w14:paraId="58923FF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8EC25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proofErr w:type="spellEnd"/>
          </w:p>
          <w:p w14:paraId="22C7E617" w14:textId="77777777" w:rsidR="00186E44" w:rsidRDefault="00186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2BEFF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61F2B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88FF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E44" w14:paraId="05C8D56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D5380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96090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A794F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CB56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:rsidRPr="006A2E08" w14:paraId="1A2222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F1933" w14:textId="77777777" w:rsidR="00186E44" w:rsidRDefault="00C572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67206" w14:textId="77777777" w:rsidR="00186E44" w:rsidRPr="006A2E08" w:rsidRDefault="00C572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эпидемиологическим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отделом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2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12860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69656" w14:textId="77777777" w:rsidR="00186E44" w:rsidRPr="006A2E08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A87113D" w14:textId="77777777" w:rsidR="00186E44" w:rsidRPr="006A2E08" w:rsidRDefault="00186E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4169F4" w14:textId="77777777" w:rsidR="006A2E08" w:rsidRPr="006A2E08" w:rsidRDefault="006A2E0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1AAD1DAA" w14:textId="60A071FA" w:rsidR="00186E44" w:rsidRDefault="00C572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030"/>
        <w:gridCol w:w="1354"/>
        <w:gridCol w:w="674"/>
        <w:gridCol w:w="1089"/>
      </w:tblGrid>
      <w:tr w:rsidR="00186E44" w14:paraId="3F8AEF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7C7B0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4AF5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74E95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E89E3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CA88D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186E44" w14:paraId="1087ED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44F7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94A52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4E735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6B7AB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0E5A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40F4CD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C1E54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44B0A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A643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A13E9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A94A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3E9B50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F949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3E72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89B64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E107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B57F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B0DEF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8158D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FA1D6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03988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BBF05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BE786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20A931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4F9E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411B4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7EDC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A946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CC547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296422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A9351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23FA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FB59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735B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51DC7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28CE70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6EAB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7075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21397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64B8E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D518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51C6CD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11019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34A6C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B0C0A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9D0C0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A05A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3EB68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7C2A9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3B000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3CB57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C8C3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B077E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4AC884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26B9B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EF2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27154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2978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B1099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1FB8AA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31D26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1DEC6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C0C9A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C2C09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24909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44" w14:paraId="63EF06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533E7" w14:textId="77777777" w:rsidR="00186E44" w:rsidRDefault="00C572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4D731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06E6E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966ED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E5A68" w14:textId="77777777" w:rsidR="00186E44" w:rsidRDefault="00186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CAB1E5" w14:textId="77777777" w:rsidR="00C57247" w:rsidRDefault="00C57247"/>
    <w:sectPr w:rsidR="00C572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6E44"/>
    <w:rsid w:val="002D33B1"/>
    <w:rsid w:val="002D3591"/>
    <w:rsid w:val="003514A0"/>
    <w:rsid w:val="004F7E17"/>
    <w:rsid w:val="005A05CE"/>
    <w:rsid w:val="00653AF6"/>
    <w:rsid w:val="006A2E08"/>
    <w:rsid w:val="00B73A5A"/>
    <w:rsid w:val="00C5724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214B"/>
  <w15:docId w15:val="{FF38073F-5A83-41EE-B7FE-80C4E07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2123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2023-03-03T08:38:00Z</dcterms:modified>
</cp:coreProperties>
</file>